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38" w:rsidRDefault="004C2738" w:rsidP="00F84A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Й С К А Я  Ф Е Д Е Р А Ц И Я</w:t>
      </w:r>
    </w:p>
    <w:p w:rsidR="004C2738" w:rsidRDefault="004C2738" w:rsidP="00F84A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У Т С К А Я  О Б Л А С Т Ь</w:t>
      </w:r>
    </w:p>
    <w:p w:rsidR="004C2738" w:rsidRDefault="004C2738" w:rsidP="00F84A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Н С К И Й  Р А Й О Н</w:t>
      </w:r>
    </w:p>
    <w:p w:rsidR="004C2738" w:rsidRDefault="004C2738" w:rsidP="00F84A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У М А</w:t>
      </w:r>
    </w:p>
    <w:p w:rsidR="004C2738" w:rsidRDefault="004C2738" w:rsidP="00F84A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Н С К О Г О  М У Н И Ц И П А Л Ь Н О Г О  Р А Й О Н А</w:t>
      </w:r>
    </w:p>
    <w:p w:rsidR="004C2738" w:rsidRDefault="004C2738" w:rsidP="00F84A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  № 24/6</w:t>
      </w:r>
    </w:p>
    <w:tbl>
      <w:tblPr>
        <w:tblW w:w="0" w:type="auto"/>
        <w:tblLook w:val="04A0"/>
      </w:tblPr>
      <w:tblGrid>
        <w:gridCol w:w="4784"/>
        <w:gridCol w:w="4787"/>
      </w:tblGrid>
      <w:tr w:rsidR="004C2738" w:rsidRPr="00F84A68" w:rsidTr="000620B7">
        <w:trPr>
          <w:trHeight w:val="384"/>
        </w:trPr>
        <w:tc>
          <w:tcPr>
            <w:tcW w:w="4784" w:type="dxa"/>
            <w:hideMark/>
          </w:tcPr>
          <w:p w:rsidR="004C2738" w:rsidRPr="00F84A68" w:rsidRDefault="004C2738" w:rsidP="00062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68">
              <w:rPr>
                <w:rFonts w:ascii="Times New Roman" w:hAnsi="Times New Roman" w:cs="Times New Roman"/>
                <w:b/>
                <w:sz w:val="24"/>
                <w:szCs w:val="24"/>
              </w:rPr>
              <w:t>«29» октября 2014 г.</w:t>
            </w:r>
          </w:p>
        </w:tc>
        <w:tc>
          <w:tcPr>
            <w:tcW w:w="4787" w:type="dxa"/>
          </w:tcPr>
          <w:p w:rsidR="004C2738" w:rsidRPr="00F84A68" w:rsidRDefault="004C2738" w:rsidP="00062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F84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84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г. Киренск</w:t>
            </w:r>
          </w:p>
        </w:tc>
      </w:tr>
    </w:tbl>
    <w:p w:rsidR="004C2738" w:rsidRPr="00F84A68" w:rsidRDefault="004C2738" w:rsidP="004C2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A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5637"/>
      </w:tblGrid>
      <w:tr w:rsidR="004C2738" w:rsidRPr="00F84A68" w:rsidTr="000620B7">
        <w:tc>
          <w:tcPr>
            <w:tcW w:w="5637" w:type="dxa"/>
          </w:tcPr>
          <w:p w:rsidR="004C2738" w:rsidRPr="00F84A68" w:rsidRDefault="004C2738" w:rsidP="00062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68">
              <w:rPr>
                <w:rFonts w:ascii="Times New Roman" w:hAnsi="Times New Roman" w:cs="Times New Roman"/>
                <w:b/>
                <w:sz w:val="24"/>
                <w:szCs w:val="24"/>
              </w:rPr>
              <w:t>«О проекте решения о внесении изменений и дополнений в Устав муниципального образования Киренский район»</w:t>
            </w:r>
          </w:p>
        </w:tc>
      </w:tr>
    </w:tbl>
    <w:p w:rsidR="004C2738" w:rsidRDefault="004C2738" w:rsidP="004C27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738" w:rsidRPr="005C093C" w:rsidRDefault="004C2738" w:rsidP="004C2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CF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целях приведения Устава </w:t>
      </w:r>
      <w:r w:rsidRPr="00724CF1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 Киренский район в соответствие с положения Федерального закона </w:t>
      </w:r>
      <w:r w:rsidRPr="00724CF1">
        <w:rPr>
          <w:rFonts w:ascii="Times New Roman" w:hAnsi="Times New Roman" w:cs="Times New Roman"/>
          <w:sz w:val="24"/>
          <w:szCs w:val="24"/>
        </w:rPr>
        <w:t>от 6 октября 2003 г. N 131-ФЗ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CF1">
        <w:rPr>
          <w:rFonts w:ascii="Times New Roman" w:hAnsi="Times New Roman" w:cs="Times New Roman"/>
          <w:sz w:val="24"/>
          <w:szCs w:val="24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0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руководствуясь статьями 26, 29, 91 Устава муниципального образования Киренский район,</w:t>
      </w:r>
    </w:p>
    <w:p w:rsidR="004C2738" w:rsidRDefault="004C2738" w:rsidP="004C27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ДУМА РЕШИЛА:</w:t>
      </w:r>
    </w:p>
    <w:p w:rsidR="004C2738" w:rsidRDefault="004C2738" w:rsidP="004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52">
        <w:rPr>
          <w:rFonts w:ascii="Times New Roman" w:hAnsi="Times New Roman" w:cs="Times New Roman"/>
          <w:sz w:val="24"/>
          <w:szCs w:val="24"/>
        </w:rPr>
        <w:t xml:space="preserve">1. Утвердить проект решения 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Киренский район (приложение №1).</w:t>
      </w:r>
    </w:p>
    <w:p w:rsidR="004C2738" w:rsidRDefault="004C2738" w:rsidP="004C2738">
      <w:pPr>
        <w:pStyle w:val="a3"/>
        <w:tabs>
          <w:tab w:val="left" w:pos="1440"/>
        </w:tabs>
        <w:suppressAutoHyphens/>
        <w:spacing w:before="0" w:beforeAutospacing="0" w:after="0" w:line="276" w:lineRule="auto"/>
        <w:ind w:firstLine="709"/>
        <w:jc w:val="both"/>
      </w:pPr>
      <w:r>
        <w:t>2.</w:t>
      </w:r>
      <w:r w:rsidRPr="00845C52">
        <w:rPr>
          <w:color w:val="000000"/>
        </w:rPr>
        <w:t xml:space="preserve"> </w:t>
      </w:r>
      <w:r>
        <w:rPr>
          <w:color w:val="000000"/>
        </w:rPr>
        <w:t xml:space="preserve">Мэру Киренского муниципального района К.В. </w:t>
      </w:r>
      <w:proofErr w:type="spellStart"/>
      <w:r>
        <w:rPr>
          <w:color w:val="000000"/>
        </w:rPr>
        <w:t>Свистелину</w:t>
      </w:r>
      <w:proofErr w:type="spellEnd"/>
      <w:r>
        <w:rPr>
          <w:color w:val="000000"/>
        </w:rPr>
        <w:t>:</w:t>
      </w:r>
    </w:p>
    <w:p w:rsidR="004C2738" w:rsidRPr="007941B0" w:rsidRDefault="004C2738" w:rsidP="004C2738">
      <w:pPr>
        <w:pStyle w:val="a3"/>
        <w:tabs>
          <w:tab w:val="left" w:pos="1440"/>
        </w:tabs>
        <w:suppressAutoHyphens/>
        <w:spacing w:before="0" w:beforeAutospacing="0" w:after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2.1. </w:t>
      </w:r>
      <w:r w:rsidRPr="007941B0">
        <w:rPr>
          <w:color w:val="000000"/>
        </w:rPr>
        <w:t xml:space="preserve">опубликовать проект решения о </w:t>
      </w:r>
      <w:r>
        <w:rPr>
          <w:color w:val="000000"/>
        </w:rPr>
        <w:t>внесении изменений и дополнений в Ус</w:t>
      </w:r>
      <w:r w:rsidRPr="007941B0">
        <w:rPr>
          <w:color w:val="000000"/>
        </w:rPr>
        <w:t xml:space="preserve">тав муниципального образования Киренский район с приложением № 1 в </w:t>
      </w:r>
      <w:r>
        <w:rPr>
          <w:color w:val="000000"/>
        </w:rPr>
        <w:t>газете «Ленские зори».</w:t>
      </w:r>
    </w:p>
    <w:p w:rsidR="004C2738" w:rsidRPr="00845C52" w:rsidRDefault="004C2738" w:rsidP="004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738" w:rsidRPr="00845C52" w:rsidRDefault="004C2738" w:rsidP="004C2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A68" w:rsidRDefault="00F84A68" w:rsidP="004C27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738" w:rsidRDefault="004C2738" w:rsidP="004C27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Мэр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Киренского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2738" w:rsidRDefault="004C2738" w:rsidP="004C27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             К.В.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4C2738" w:rsidRDefault="004C2738" w:rsidP="004C27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A68" w:rsidRDefault="00F84A68" w:rsidP="004C27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A68" w:rsidRDefault="00F84A68" w:rsidP="004C27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738" w:rsidRDefault="004C2738" w:rsidP="004C27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Киренского</w:t>
      </w:r>
      <w:proofErr w:type="gramEnd"/>
    </w:p>
    <w:p w:rsidR="004C2738" w:rsidRDefault="004C2738" w:rsidP="004C27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                                                                             П.М. Пашкин</w:t>
      </w:r>
    </w:p>
    <w:p w:rsidR="004C2738" w:rsidRDefault="004C2738" w:rsidP="004C2738">
      <w:pPr>
        <w:spacing w:after="0"/>
        <w:rPr>
          <w:b/>
        </w:rPr>
      </w:pPr>
    </w:p>
    <w:p w:rsidR="004C2738" w:rsidRPr="00845C52" w:rsidRDefault="004C2738" w:rsidP="004C27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738" w:rsidRPr="00845C52" w:rsidRDefault="004C2738" w:rsidP="004C27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738" w:rsidRPr="00845C52" w:rsidRDefault="004C2738" w:rsidP="004C27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738" w:rsidRPr="00381C3A" w:rsidRDefault="004C2738" w:rsidP="004C273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81C3A">
        <w:rPr>
          <w:rFonts w:ascii="Times New Roman" w:hAnsi="Times New Roman" w:cs="Times New Roman"/>
          <w:b/>
        </w:rPr>
        <w:lastRenderedPageBreak/>
        <w:t>Приложение№1</w:t>
      </w:r>
    </w:p>
    <w:p w:rsidR="004C2738" w:rsidRDefault="004C2738" w:rsidP="004C273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81C3A">
        <w:rPr>
          <w:rFonts w:ascii="Times New Roman" w:hAnsi="Times New Roman" w:cs="Times New Roman"/>
          <w:b/>
        </w:rPr>
        <w:t xml:space="preserve"> к Решению Думы </w:t>
      </w:r>
    </w:p>
    <w:p w:rsidR="004C2738" w:rsidRPr="00381C3A" w:rsidRDefault="004C2738" w:rsidP="004C273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81C3A">
        <w:rPr>
          <w:rFonts w:ascii="Times New Roman" w:hAnsi="Times New Roman" w:cs="Times New Roman"/>
          <w:b/>
        </w:rPr>
        <w:t>Киренского муниципального района</w:t>
      </w:r>
    </w:p>
    <w:p w:rsidR="004C2738" w:rsidRDefault="004C2738" w:rsidP="004C273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81C3A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 24/6 </w:t>
      </w:r>
      <w:r w:rsidRPr="00381C3A">
        <w:rPr>
          <w:rFonts w:ascii="Times New Roman" w:hAnsi="Times New Roman" w:cs="Times New Roman"/>
          <w:b/>
        </w:rPr>
        <w:t>от «</w:t>
      </w:r>
      <w:r>
        <w:rPr>
          <w:rFonts w:ascii="Times New Roman" w:hAnsi="Times New Roman" w:cs="Times New Roman"/>
          <w:b/>
        </w:rPr>
        <w:t>29</w:t>
      </w:r>
      <w:r w:rsidRPr="00381C3A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октября  </w:t>
      </w:r>
      <w:r w:rsidRPr="00381C3A">
        <w:rPr>
          <w:rFonts w:ascii="Times New Roman" w:hAnsi="Times New Roman" w:cs="Times New Roman"/>
          <w:b/>
        </w:rPr>
        <w:t>2014г.</w:t>
      </w:r>
    </w:p>
    <w:p w:rsidR="004C2738" w:rsidRDefault="004C2738" w:rsidP="004C27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738" w:rsidRDefault="004C2738" w:rsidP="00F84A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Й С К А Я  Ф Е Д Е Р А Ц И Я</w:t>
      </w:r>
    </w:p>
    <w:p w:rsidR="004C2738" w:rsidRDefault="004C2738" w:rsidP="00F84A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У Т С К А Я  О Б Л А С Т Ь</w:t>
      </w:r>
    </w:p>
    <w:p w:rsidR="004C2738" w:rsidRDefault="004C2738" w:rsidP="00F84A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Н С К И Й  Р А Й О Н</w:t>
      </w:r>
    </w:p>
    <w:p w:rsidR="004C2738" w:rsidRDefault="004C2738" w:rsidP="00F84A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У М А</w:t>
      </w:r>
    </w:p>
    <w:p w:rsidR="004C2738" w:rsidRDefault="004C2738" w:rsidP="00F84A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Н С К О Г О  М У Н И Ц И П А Л Ь Н О Г О  Р А Й О Н А</w:t>
      </w:r>
    </w:p>
    <w:p w:rsidR="004C2738" w:rsidRDefault="004C2738" w:rsidP="00F84A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  № </w:t>
      </w:r>
    </w:p>
    <w:tbl>
      <w:tblPr>
        <w:tblW w:w="0" w:type="auto"/>
        <w:tblLook w:val="04A0"/>
      </w:tblPr>
      <w:tblGrid>
        <w:gridCol w:w="4784"/>
        <w:gridCol w:w="4787"/>
      </w:tblGrid>
      <w:tr w:rsidR="004C2738" w:rsidTr="000620B7">
        <w:trPr>
          <w:trHeight w:val="384"/>
        </w:trPr>
        <w:tc>
          <w:tcPr>
            <w:tcW w:w="4784" w:type="dxa"/>
            <w:hideMark/>
          </w:tcPr>
          <w:p w:rsidR="004C2738" w:rsidRDefault="004C2738" w:rsidP="0007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6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6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787" w:type="dxa"/>
          </w:tcPr>
          <w:p w:rsidR="004C2738" w:rsidRDefault="004C2738" w:rsidP="0006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6B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г. Киренск</w:t>
            </w:r>
          </w:p>
        </w:tc>
      </w:tr>
    </w:tbl>
    <w:p w:rsidR="004C2738" w:rsidRDefault="004C2738" w:rsidP="004C27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5637"/>
      </w:tblGrid>
      <w:tr w:rsidR="004C2738" w:rsidTr="000620B7">
        <w:tc>
          <w:tcPr>
            <w:tcW w:w="5637" w:type="dxa"/>
          </w:tcPr>
          <w:p w:rsidR="004C2738" w:rsidRDefault="004C2738" w:rsidP="0006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</w:t>
            </w:r>
            <w:r w:rsidRPr="004D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дополнений в Устав муниципального образования Киренский район»</w:t>
            </w:r>
          </w:p>
        </w:tc>
      </w:tr>
    </w:tbl>
    <w:p w:rsidR="004C2738" w:rsidRDefault="004C2738" w:rsidP="004C2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738" w:rsidRPr="005C093C" w:rsidRDefault="004C2738" w:rsidP="004C2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CF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целях приведения Устава </w:t>
      </w:r>
      <w:r w:rsidRPr="00724CF1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 Киренский район в соответствие с положения Федерального закона </w:t>
      </w:r>
      <w:r w:rsidRPr="00724CF1">
        <w:rPr>
          <w:rFonts w:ascii="Times New Roman" w:hAnsi="Times New Roman" w:cs="Times New Roman"/>
          <w:sz w:val="24"/>
          <w:szCs w:val="24"/>
        </w:rPr>
        <w:t>от 6 октября 2003 г. N 131-ФЗ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CF1">
        <w:rPr>
          <w:rFonts w:ascii="Times New Roman" w:hAnsi="Times New Roman" w:cs="Times New Roman"/>
          <w:sz w:val="24"/>
          <w:szCs w:val="24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0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руководствуясь статьями 26, 29, 91 Устава муниципального образования Киренский район,</w:t>
      </w:r>
    </w:p>
    <w:p w:rsidR="004C2738" w:rsidRDefault="004C2738" w:rsidP="004C27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ДУМА РЕШИЛА:</w:t>
      </w:r>
    </w:p>
    <w:p w:rsidR="004C2738" w:rsidRDefault="004C2738" w:rsidP="004C273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845C52">
        <w:rPr>
          <w:rFonts w:ascii="Times New Roman" w:hAnsi="Times New Roman" w:cs="Times New Roman"/>
          <w:sz w:val="24"/>
          <w:szCs w:val="24"/>
        </w:rPr>
        <w:t xml:space="preserve"> </w:t>
      </w:r>
      <w:r w:rsidRPr="007941B0">
        <w:rPr>
          <w:rFonts w:ascii="Times New Roman" w:hAnsi="Times New Roman" w:cs="Times New Roman"/>
          <w:sz w:val="24"/>
          <w:szCs w:val="24"/>
        </w:rPr>
        <w:t>Внести изменения и дополнения в Устав муниципального образования Киренский район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2738" w:rsidRDefault="004C2738" w:rsidP="004C273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Мэру Киренского муниципального района К.В.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Свистелину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2738" w:rsidRDefault="004C2738" w:rsidP="004C2738">
      <w:pPr>
        <w:pStyle w:val="a3"/>
        <w:tabs>
          <w:tab w:val="left" w:pos="1440"/>
        </w:tabs>
        <w:suppressAutoHyphens/>
        <w:spacing w:before="0" w:beforeAutospacing="0" w:after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2.1. направить настоящее решение в Министерство юстиции Российской Федерации по Иркутской области для регистрации в установленном законом порядке;</w:t>
      </w:r>
    </w:p>
    <w:p w:rsidR="004C2738" w:rsidRDefault="004C2738" w:rsidP="004C2738">
      <w:pPr>
        <w:pStyle w:val="a3"/>
        <w:tabs>
          <w:tab w:val="left" w:pos="1440"/>
        </w:tabs>
        <w:suppressAutoHyphens/>
        <w:spacing w:before="0" w:beforeAutospacing="0" w:after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2.2. </w:t>
      </w:r>
      <w:r w:rsidRPr="007941B0">
        <w:rPr>
          <w:color w:val="000000"/>
        </w:rPr>
        <w:t xml:space="preserve">опубликовать проект решения о </w:t>
      </w:r>
      <w:r>
        <w:rPr>
          <w:color w:val="000000"/>
        </w:rPr>
        <w:t>внесении изменений и дополнений в Ус</w:t>
      </w:r>
      <w:r w:rsidRPr="007941B0">
        <w:rPr>
          <w:color w:val="000000"/>
        </w:rPr>
        <w:t xml:space="preserve">тав муниципального образования Киренский район с приложением № 1 в </w:t>
      </w:r>
      <w:r>
        <w:rPr>
          <w:color w:val="000000"/>
        </w:rPr>
        <w:t>газете «Ленские зори»;</w:t>
      </w:r>
    </w:p>
    <w:p w:rsidR="004C2738" w:rsidRPr="00845C52" w:rsidRDefault="004C2738" w:rsidP="004C2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5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845C52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государственной регистрации и официального опубликования (обнародования).</w:t>
      </w:r>
    </w:p>
    <w:p w:rsidR="004C2738" w:rsidRPr="005C093C" w:rsidRDefault="004C2738" w:rsidP="004C27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738" w:rsidRDefault="004C2738" w:rsidP="004C27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Мэр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Киренского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2738" w:rsidRDefault="004C2738" w:rsidP="004C27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             К.В.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4C2738" w:rsidRDefault="004C2738" w:rsidP="004C27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738" w:rsidRDefault="004C2738" w:rsidP="004C27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Киренского</w:t>
      </w:r>
      <w:proofErr w:type="gramEnd"/>
    </w:p>
    <w:p w:rsidR="004C2738" w:rsidRDefault="004C2738" w:rsidP="004C27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                                                                             П.М. Пашкин</w:t>
      </w:r>
    </w:p>
    <w:p w:rsidR="004C2738" w:rsidRDefault="004C2738" w:rsidP="004C2738">
      <w:pPr>
        <w:spacing w:after="0"/>
        <w:rPr>
          <w:b/>
        </w:rPr>
      </w:pPr>
    </w:p>
    <w:p w:rsidR="004C2738" w:rsidRPr="00381C3A" w:rsidRDefault="004C2738" w:rsidP="004C273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81C3A">
        <w:rPr>
          <w:rFonts w:ascii="Times New Roman" w:hAnsi="Times New Roman" w:cs="Times New Roman"/>
          <w:b/>
        </w:rPr>
        <w:lastRenderedPageBreak/>
        <w:t>Приложение№1</w:t>
      </w:r>
    </w:p>
    <w:p w:rsidR="004C2738" w:rsidRDefault="004C2738" w:rsidP="004C273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81C3A">
        <w:rPr>
          <w:rFonts w:ascii="Times New Roman" w:hAnsi="Times New Roman" w:cs="Times New Roman"/>
          <w:b/>
        </w:rPr>
        <w:t xml:space="preserve"> к Решению Думы </w:t>
      </w:r>
    </w:p>
    <w:p w:rsidR="004C2738" w:rsidRPr="00381C3A" w:rsidRDefault="004C2738" w:rsidP="004C273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81C3A">
        <w:rPr>
          <w:rFonts w:ascii="Times New Roman" w:hAnsi="Times New Roman" w:cs="Times New Roman"/>
          <w:b/>
        </w:rPr>
        <w:t>Киренского муниципального района</w:t>
      </w:r>
    </w:p>
    <w:p w:rsidR="004C2738" w:rsidRDefault="004C2738" w:rsidP="004C273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81C3A">
        <w:rPr>
          <w:rFonts w:ascii="Times New Roman" w:hAnsi="Times New Roman" w:cs="Times New Roman"/>
          <w:b/>
        </w:rPr>
        <w:t>от «</w:t>
      </w:r>
      <w:r w:rsidR="00076B67">
        <w:rPr>
          <w:rFonts w:ascii="Times New Roman" w:hAnsi="Times New Roman" w:cs="Times New Roman"/>
          <w:b/>
        </w:rPr>
        <w:t xml:space="preserve"> </w:t>
      </w:r>
      <w:r w:rsidRPr="00381C3A">
        <w:rPr>
          <w:rFonts w:ascii="Times New Roman" w:hAnsi="Times New Roman" w:cs="Times New Roman"/>
          <w:b/>
        </w:rPr>
        <w:t>»</w:t>
      </w:r>
      <w:r w:rsidR="00076B67">
        <w:rPr>
          <w:rFonts w:ascii="Times New Roman" w:hAnsi="Times New Roman" w:cs="Times New Roman"/>
          <w:b/>
        </w:rPr>
        <w:t xml:space="preserve"> </w:t>
      </w:r>
      <w:r w:rsidRPr="00381C3A">
        <w:rPr>
          <w:rFonts w:ascii="Times New Roman" w:hAnsi="Times New Roman" w:cs="Times New Roman"/>
          <w:b/>
        </w:rPr>
        <w:t>2014г.</w:t>
      </w:r>
    </w:p>
    <w:p w:rsidR="004C2738" w:rsidRDefault="004C2738" w:rsidP="004C273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C2738" w:rsidRDefault="004C2738" w:rsidP="004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81C3A">
        <w:rPr>
          <w:rFonts w:ascii="Times New Roman" w:hAnsi="Times New Roman" w:cs="Times New Roman"/>
          <w:sz w:val="24"/>
          <w:szCs w:val="24"/>
        </w:rPr>
        <w:t>Пункт 1 части 1 статьи 6 Устава муниципального образования Киренский район (далее - Устав)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4C2738" w:rsidRDefault="004C2738" w:rsidP="004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«составление и рассмотрение проекта бюджета муниципального района, утверждение и исполнение бюджета муниципального района,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муниципального района».</w:t>
      </w:r>
    </w:p>
    <w:p w:rsidR="004C2738" w:rsidRDefault="004C2738" w:rsidP="004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Абзац 3 части 4 статьи 6 Устава дополнить предложением следующего содержания: </w:t>
      </w:r>
    </w:p>
    <w:p w:rsidR="004C2738" w:rsidRDefault="004C2738" w:rsidP="004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«Порядок заключения соглашений определяется уставом муниципального образования и (или) нормативными правовыми актами представительного органа муниципального образования».</w:t>
      </w:r>
    </w:p>
    <w:p w:rsidR="004C2738" w:rsidRDefault="004C2738" w:rsidP="004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Статью 6.1. Устава дополнить пунктом 11 следующего содержания:</w:t>
      </w:r>
    </w:p>
    <w:p w:rsidR="004C2738" w:rsidRDefault="004C2738" w:rsidP="004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«совершение нотариальных действий, предусмотренных законодательством, в случае отсутствия в расположенном на межселенной территории населенном  пункте нотариуса».</w:t>
      </w:r>
    </w:p>
    <w:p w:rsidR="004C2738" w:rsidRDefault="004C2738" w:rsidP="004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Часть 2 статьи 8 Устава после слов «муниципальные» дополнить словом: «нормативные».</w:t>
      </w:r>
    </w:p>
    <w:p w:rsidR="004C2738" w:rsidRDefault="004C2738" w:rsidP="004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Статью 56 Устава изложить в новой редакции:</w:t>
      </w:r>
    </w:p>
    <w:p w:rsidR="004C2738" w:rsidRDefault="004C2738" w:rsidP="004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Муниципальное образование Киренский район имеет собственный бюджет (местный бюджет).</w:t>
      </w:r>
    </w:p>
    <w:p w:rsidR="004C2738" w:rsidRPr="004953B5" w:rsidRDefault="004C2738" w:rsidP="004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3B5">
        <w:rPr>
          <w:rFonts w:ascii="Times New Roman" w:hAnsi="Times New Roman" w:cs="Times New Roman"/>
          <w:sz w:val="24"/>
          <w:szCs w:val="24"/>
        </w:rPr>
        <w:t>Бюджет муниципального района (районный бюджет) и свод бюджетов городских и сельских поселений, входящих в состав муниципального района (без учета межбюджетных трансфертов между этими бюджетами), образуют, консолидированный бюджет муниципального района.</w:t>
      </w:r>
    </w:p>
    <w:p w:rsidR="004C2738" w:rsidRDefault="004C2738" w:rsidP="004C2738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53B5">
        <w:rPr>
          <w:rFonts w:ascii="Times New Roman" w:hAnsi="Times New Roman" w:cs="Times New Roman"/>
          <w:sz w:val="24"/>
          <w:szCs w:val="24"/>
        </w:rPr>
        <w:t xml:space="preserve">2. </w:t>
      </w:r>
      <w:r w:rsidRPr="004953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4953B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4953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</w:t>
      </w:r>
      <w:hyperlink r:id="rId4" w:history="1">
        <w:r w:rsidRPr="004953B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Бюджетным кодексом</w:t>
        </w:r>
      </w:hyperlink>
      <w:r w:rsidRPr="004953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C2738" w:rsidRDefault="004C2738" w:rsidP="004C2738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 Бюджетные полномочия муниципального образования Киренский район устанавливаются Бюджетным кодексом Российской Федерации.</w:t>
      </w:r>
    </w:p>
    <w:p w:rsidR="004C2738" w:rsidRDefault="004C2738" w:rsidP="004C2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финансовому органу  муниципального образования информацию о начислении и об уплате налогов и сборов, подлежащих зачислению в бюджеты соответствующих муниципальных образований, в порядке, установленном Правительством Российской Федерации.</w:t>
      </w:r>
    </w:p>
    <w:p w:rsidR="004C2738" w:rsidRDefault="004C2738" w:rsidP="004C2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 в районной газете «Ленские зори</w:t>
      </w:r>
      <w:r w:rsidRPr="004953B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738" w:rsidRPr="00784499" w:rsidRDefault="004C2738" w:rsidP="004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784499">
        <w:rPr>
          <w:rFonts w:ascii="Times New Roman" w:hAnsi="Times New Roman" w:cs="Times New Roman"/>
          <w:sz w:val="24"/>
          <w:szCs w:val="24"/>
        </w:rPr>
        <w:t>Статью 57 Устава изложить в новой редакции:</w:t>
      </w:r>
    </w:p>
    <w:p w:rsidR="004C2738" w:rsidRPr="00784499" w:rsidRDefault="004C2738" w:rsidP="004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99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784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Формирование доходов местного бюджета осуществляется в соответствии с </w:t>
      </w:r>
      <w:hyperlink r:id="rId5" w:history="1">
        <w:r w:rsidRPr="0078449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бюджетным законодательством</w:t>
        </w:r>
      </w:hyperlink>
      <w:r w:rsidRPr="00784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Федерации, </w:t>
      </w:r>
      <w:hyperlink r:id="rId6" w:history="1">
        <w:r w:rsidRPr="0078449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законодательством</w:t>
        </w:r>
      </w:hyperlink>
      <w:r w:rsidRPr="00784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налогах и сборах и законодательством об иных обязательных платежах</w:t>
      </w:r>
      <w:r w:rsidRPr="00784499">
        <w:rPr>
          <w:rFonts w:ascii="Times New Roman" w:hAnsi="Times New Roman" w:cs="Times New Roman"/>
          <w:sz w:val="24"/>
          <w:szCs w:val="24"/>
        </w:rPr>
        <w:t>».</w:t>
      </w:r>
    </w:p>
    <w:p w:rsidR="004C2738" w:rsidRPr="00784499" w:rsidRDefault="004C2738" w:rsidP="004C2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784499">
        <w:rPr>
          <w:rFonts w:ascii="Times New Roman" w:hAnsi="Times New Roman" w:cs="Times New Roman"/>
          <w:sz w:val="24"/>
          <w:szCs w:val="24"/>
        </w:rPr>
        <w:t>Статью 58 Устава изложить в новой редакции:</w:t>
      </w:r>
    </w:p>
    <w:p w:rsidR="004C2738" w:rsidRPr="00784499" w:rsidRDefault="004C2738" w:rsidP="004C273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4499">
        <w:rPr>
          <w:rFonts w:ascii="Times New Roman" w:hAnsi="Times New Roman" w:cs="Times New Roman"/>
          <w:sz w:val="24"/>
          <w:szCs w:val="24"/>
        </w:rPr>
        <w:t>«</w:t>
      </w:r>
      <w:bookmarkStart w:id="0" w:name="sub_5301"/>
      <w:r w:rsidRPr="00784499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Формирование расходов местн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ого </w:t>
      </w:r>
      <w:r w:rsidRPr="00784499">
        <w:rPr>
          <w:rFonts w:ascii="Times New Roman" w:eastAsiaTheme="minorHAnsi" w:hAnsi="Times New Roman" w:cs="Times New Roman"/>
          <w:sz w:val="24"/>
          <w:szCs w:val="24"/>
          <w:lang w:eastAsia="en-US"/>
        </w:rPr>
        <w:t>бюджет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84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осуществляется в соответствии с расходными обязательствами муниципальн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Pr="00784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 Киренский район</w:t>
      </w:r>
      <w:r w:rsidRPr="00784499">
        <w:rPr>
          <w:rFonts w:ascii="Times New Roman" w:eastAsiaTheme="minorHAnsi" w:hAnsi="Times New Roman" w:cs="Times New Roman"/>
          <w:sz w:val="24"/>
          <w:szCs w:val="24"/>
          <w:lang w:eastAsia="en-US"/>
        </w:rPr>
        <w:t>, устанавливаемыми и исполняемыми органами местного самоуправления данн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Pr="00784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Pr="00784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784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требованиями </w:t>
      </w:r>
      <w:hyperlink r:id="rId7" w:history="1">
        <w:r w:rsidRPr="0078449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Бюджетного кодекса</w:t>
        </w:r>
      </w:hyperlink>
      <w:r w:rsidRPr="00784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Федерации.</w:t>
      </w:r>
    </w:p>
    <w:p w:rsidR="004C2738" w:rsidRDefault="004C2738" w:rsidP="004C2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302"/>
      <w:bookmarkEnd w:id="0"/>
      <w:r w:rsidRPr="00784499">
        <w:rPr>
          <w:rFonts w:ascii="Times New Roman" w:eastAsiaTheme="minorHAnsi" w:hAnsi="Times New Roman" w:cs="Times New Roman"/>
          <w:sz w:val="24"/>
          <w:szCs w:val="24"/>
          <w:lang w:eastAsia="en-US"/>
        </w:rPr>
        <w:t>2. Исполнение расходных обязательств муниципальн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Pr="00784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784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осуществляется за счет средств местн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Pr="00784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бюджет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84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требованиями </w:t>
      </w:r>
      <w:hyperlink r:id="rId8" w:history="1">
        <w:r w:rsidRPr="0078449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Бюджетного кодекса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</w:t>
      </w:r>
      <w:bookmarkEnd w:id="1"/>
      <w:r w:rsidRPr="007844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738" w:rsidRPr="005C093C" w:rsidRDefault="004C2738" w:rsidP="004C27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Статью 60 Устава изложить в новой редакции:</w:t>
      </w:r>
    </w:p>
    <w:p w:rsidR="004C2738" w:rsidRDefault="004C2738" w:rsidP="004C27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«Выравнивание бюджетной обеспеченности поселений».</w:t>
      </w:r>
    </w:p>
    <w:p w:rsidR="004C2738" w:rsidRDefault="004C2738" w:rsidP="004C27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13E">
        <w:rPr>
          <w:rFonts w:ascii="Times New Roman" w:hAnsi="Times New Roman" w:cs="Times New Roman"/>
          <w:sz w:val="24"/>
          <w:szCs w:val="24"/>
        </w:rPr>
        <w:t>«</w:t>
      </w:r>
      <w:r w:rsidRPr="003661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Выравнивание бюджетной обеспеченности поселений осуществляется путем предоставления бюджетам поселений дотаций на выравнивание бюджетной обеспеченности поселений из бюджета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Иркутской области</w:t>
      </w:r>
      <w:r w:rsidRPr="003661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из бюджета муниципального района в случае наделения законом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Иркутской области</w:t>
      </w:r>
      <w:r w:rsidRPr="003661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 местного самоуправления муниципального района полномочиями органов государственной власти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Иркутской области</w:t>
      </w:r>
      <w:r w:rsidRPr="003661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расчету и предоставлению дотаций бюджетам поселений за счет средств бюджета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Иркутской области</w:t>
      </w:r>
      <w:r w:rsidRPr="003661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</w:t>
      </w:r>
      <w:hyperlink r:id="rId9" w:history="1">
        <w:r w:rsidRPr="0036613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Бюджетным кодексом</w:t>
        </w:r>
      </w:hyperlink>
      <w:r w:rsidRPr="003661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</w:t>
      </w:r>
      <w:proofErr w:type="gramEnd"/>
      <w:r w:rsidRPr="003661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Федерации и принимаемыми в соответствии с ним законами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Иркутской области</w:t>
      </w:r>
      <w:r w:rsidRPr="003661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 также дотаций на выравнивание бюджетной обеспеченности поселений из бюджета муниципального района в соответствии с Бюджетным кодексом Российской Федерации и принимаемыми в соответствии с ним законами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Иркутской области</w:t>
      </w:r>
      <w:r w:rsidRPr="003661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нормативными правовыми актами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Думы Киренского муниципального района</w:t>
      </w:r>
      <w:r w:rsidRPr="0036613E">
        <w:rPr>
          <w:rFonts w:ascii="Times New Roman" w:hAnsi="Times New Roman" w:cs="Times New Roman"/>
          <w:sz w:val="24"/>
          <w:szCs w:val="24"/>
        </w:rPr>
        <w:t>».</w:t>
      </w:r>
    </w:p>
    <w:p w:rsidR="004C2738" w:rsidRDefault="004C2738" w:rsidP="004C27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738" w:rsidRDefault="004C2738" w:rsidP="004C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738" w:rsidRDefault="004C2738" w:rsidP="004C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028" w:rsidRDefault="00956028"/>
    <w:sectPr w:rsidR="00956028" w:rsidSect="00B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738"/>
    <w:rsid w:val="00076B67"/>
    <w:rsid w:val="004C2738"/>
    <w:rsid w:val="00595CD6"/>
    <w:rsid w:val="00956028"/>
    <w:rsid w:val="009703A0"/>
    <w:rsid w:val="00E97E23"/>
    <w:rsid w:val="00F8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27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1260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800200.20001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12604.30001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12604.0" TargetMode="Externa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Председатель</cp:lastModifiedBy>
  <cp:revision>4</cp:revision>
  <dcterms:created xsi:type="dcterms:W3CDTF">2014-10-31T12:48:00Z</dcterms:created>
  <dcterms:modified xsi:type="dcterms:W3CDTF">2014-11-05T08:59:00Z</dcterms:modified>
</cp:coreProperties>
</file>